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D75C2">
        <w:rPr>
          <w:sz w:val="26"/>
          <w:szCs w:val="26"/>
        </w:rPr>
        <w:t>ООО «ТД</w:t>
      </w:r>
      <w:bookmarkStart w:id="0" w:name="_GoBack"/>
      <w:bookmarkEnd w:id="0"/>
      <w:r w:rsidR="00FD4D6F" w:rsidRPr="00FD4D6F">
        <w:rPr>
          <w:sz w:val="26"/>
          <w:szCs w:val="26"/>
        </w:rPr>
        <w:t xml:space="preserve"> </w:t>
      </w:r>
      <w:proofErr w:type="spellStart"/>
      <w:r w:rsidR="00FD4D6F" w:rsidRPr="00FD4D6F">
        <w:rPr>
          <w:sz w:val="26"/>
          <w:szCs w:val="26"/>
        </w:rPr>
        <w:t>МегаБалт</w:t>
      </w:r>
      <w:proofErr w:type="spellEnd"/>
      <w:r w:rsidR="00FD4D6F" w:rsidRPr="00FD4D6F">
        <w:rPr>
          <w:sz w:val="26"/>
          <w:szCs w:val="26"/>
        </w:rPr>
        <w:t>»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FD4D6F">
        <w:rPr>
          <w:rFonts w:cstheme="minorBidi"/>
        </w:rPr>
        <w:t>Газ сжиженный углеводородный топливный</w:t>
      </w:r>
      <w:r w:rsidR="00FD4D6F" w:rsidRPr="005F18CD">
        <w:rPr>
          <w:rFonts w:cstheme="minorBidi"/>
        </w:rPr>
        <w:t xml:space="preserve"> для коммунально-бытового потребления, марка пропан-бутан технический (ПБТ).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FD4D6F" w:rsidP="003A0180">
      <w:pPr>
        <w:pStyle w:val="a3"/>
        <w:spacing w:before="120" w:beforeAutospacing="0"/>
        <w:rPr>
          <w:b/>
          <w:sz w:val="26"/>
          <w:szCs w:val="26"/>
        </w:rPr>
      </w:pPr>
      <w:r>
        <w:t>17</w:t>
      </w:r>
      <w:r w:rsidR="006A6A8D">
        <w:t>,00</w:t>
      </w:r>
      <w:r w:rsidR="004101E9">
        <w:t xml:space="preserve"> </w:t>
      </w:r>
      <w:r w:rsidR="00BF7449" w:rsidRPr="0091720D">
        <w:rPr>
          <w:sz w:val="26"/>
          <w:szCs w:val="26"/>
        </w:rPr>
        <w:t xml:space="preserve"> 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14</w:t>
      </w:r>
      <w:r w:rsidR="006A6A8D">
        <w:rPr>
          <w:sz w:val="26"/>
          <w:szCs w:val="26"/>
        </w:rPr>
        <w:t>.04.2020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FD4D6F">
        <w:rPr>
          <w:sz w:val="26"/>
          <w:szCs w:val="26"/>
        </w:rPr>
        <w:t>тв участником торгов от 16</w:t>
      </w:r>
      <w:r w:rsidR="006A6A8D">
        <w:rPr>
          <w:sz w:val="26"/>
          <w:szCs w:val="26"/>
        </w:rPr>
        <w:t>.04.2020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FD4D6F">
        <w:rPr>
          <w:sz w:val="26"/>
          <w:szCs w:val="26"/>
        </w:rPr>
        <w:t>5</w:t>
      </w:r>
      <w:r w:rsidRPr="0091720D">
        <w:rPr>
          <w:sz w:val="26"/>
          <w:szCs w:val="26"/>
        </w:rPr>
        <w:t xml:space="preserve"> от </w:t>
      </w:r>
      <w:r w:rsidR="00FD4D6F">
        <w:rPr>
          <w:sz w:val="26"/>
          <w:szCs w:val="26"/>
        </w:rPr>
        <w:t>15</w:t>
      </w:r>
      <w:r w:rsidR="006A6A8D">
        <w:rPr>
          <w:sz w:val="26"/>
          <w:szCs w:val="26"/>
        </w:rPr>
        <w:t>.04.2020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FD4D6F">
        <w:rPr>
          <w:sz w:val="26"/>
          <w:szCs w:val="26"/>
        </w:rPr>
        <w:t>16294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7D75C2">
        <w:rPr>
          <w:rFonts w:cstheme="minorBidi"/>
        </w:rPr>
        <w:t xml:space="preserve">ООО «ТД </w:t>
      </w:r>
      <w:proofErr w:type="spellStart"/>
      <w:r w:rsidR="007D75C2">
        <w:rPr>
          <w:rFonts w:cstheme="minorBidi"/>
        </w:rPr>
        <w:t>МегаБалт</w:t>
      </w:r>
      <w:proofErr w:type="spellEnd"/>
      <w:r w:rsidR="007D75C2">
        <w:rPr>
          <w:rFonts w:cstheme="minorBidi"/>
        </w:rPr>
        <w:t xml:space="preserve">»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074FB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A018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731033"/>
    <w:rsid w:val="007458C8"/>
    <w:rsid w:val="007D75C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98F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0B9A-22DB-4BB5-8404-416FF3A7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38</cp:revision>
  <dcterms:created xsi:type="dcterms:W3CDTF">2018-05-29T07:09:00Z</dcterms:created>
  <dcterms:modified xsi:type="dcterms:W3CDTF">2020-04-15T08:56:00Z</dcterms:modified>
</cp:coreProperties>
</file>